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0ED9" w:rsidRPr="00D0058E" w:rsidRDefault="004108BA" w:rsidP="004B1215">
      <w:pPr>
        <w:bidi/>
        <w:spacing w:line="300" w:lineRule="auto"/>
        <w:rPr>
          <w:rFonts w:ascii="Canaro Book" w:hAnsi="Canaro Book" w:cs="Arial"/>
          <w:color w:val="70AD47" w:themeColor="accent6"/>
          <w:sz w:val="36"/>
          <w:szCs w:val="36"/>
          <w:rtl/>
        </w:rPr>
      </w:pPr>
      <w:r>
        <w:rPr>
          <w:rFonts w:ascii="Canaro Book" w:hAnsi="Canaro Book" w:cs="Arial" w:hint="cs"/>
          <w:color w:val="70AD47" w:themeColor="accent6"/>
          <w:sz w:val="36"/>
          <w:szCs w:val="36"/>
          <w:rtl/>
        </w:rPr>
        <w:t>النشرة 14.2  لعب الأدوار بجلسة الحالة</w:t>
      </w:r>
    </w:p>
    <w:p w:rsidR="00D2798E" w:rsidRPr="004B1215" w:rsidRDefault="00D2798E" w:rsidP="004B1215">
      <w:pPr>
        <w:bidi/>
        <w:spacing w:line="300" w:lineRule="auto"/>
        <w:rPr>
          <w:rFonts w:ascii="Open Sans" w:hAnsi="Open Sans" w:cs="Arial"/>
          <w:bCs/>
          <w:rtl/>
        </w:rPr>
      </w:pPr>
      <w:r w:rsidRPr="004B1215">
        <w:rPr>
          <w:rFonts w:ascii="Open Sans" w:hAnsi="Open Sans" w:cs="Arial" w:hint="cs"/>
          <w:bCs/>
          <w:rtl/>
        </w:rPr>
        <w:t>معلومات أساسية من أجل "العامل الاجتماعي"</w:t>
      </w:r>
    </w:p>
    <w:p w:rsidR="00D2798E" w:rsidRPr="00D0058E" w:rsidRDefault="00D571A0" w:rsidP="004B1215">
      <w:pPr>
        <w:bidi/>
        <w:spacing w:line="300" w:lineRule="auto"/>
        <w:rPr>
          <w:rFonts w:ascii="Open Sans" w:hAnsi="Open Sans" w:cs="Arial"/>
          <w:rtl/>
        </w:rPr>
      </w:pPr>
      <w:r>
        <w:rPr>
          <w:rFonts w:ascii="Open Sans" w:hAnsi="Open Sans" w:cs="Arial" w:hint="cs"/>
          <w:rtl/>
        </w:rPr>
        <w:t>أنت تعمل مع أمينة منذ 3 أشهر. لقد أتت إليك أول مرة بعد تهديد زوجها لها بقتلها وقتل نفسه. لقد قمت بإحالة أمينة إلى مقدمي خدمات عديدين، بمن في ذلك اثنين من مقدمي الخدمات يحضران اليوم: برنامج مهارات عمل محلي يساعد أمينة على اكتساب مهارات للعمل وإعالة نفسها وأطفالها ومقدم دعم نفسي واجتماعي محلي لمساعدة أمينة على معالجتها من الإساءة التي تحملتها على مدى سنوات. أعربت أمينة عن أنها تعاني من صعوبة في حضور جميع المواعيد الخاصة بها مع كلا مقدمي الخدمات وأنها لا تشعر بأنهما يفهمان احتياجاتها.</w:t>
      </w:r>
    </w:p>
    <w:p w:rsidR="00D2798E" w:rsidRPr="004B1215" w:rsidRDefault="00D2798E" w:rsidP="004B1215">
      <w:pPr>
        <w:tabs>
          <w:tab w:val="left" w:pos="3315"/>
        </w:tabs>
        <w:bidi/>
        <w:spacing w:line="300" w:lineRule="auto"/>
        <w:rPr>
          <w:rFonts w:ascii="Open Sans" w:hAnsi="Open Sans" w:cs="Arial"/>
          <w:bCs/>
          <w:rtl/>
        </w:rPr>
      </w:pPr>
      <w:r w:rsidRPr="004B1215">
        <w:rPr>
          <w:rFonts w:ascii="Open Sans" w:hAnsi="Open Sans" w:cs="Arial" w:hint="cs"/>
          <w:bCs/>
          <w:rtl/>
        </w:rPr>
        <w:t>معلومات أساسية من أجل "الناجية"</w:t>
      </w:r>
      <w:r w:rsidRPr="004B1215">
        <w:rPr>
          <w:rFonts w:ascii="Open Sans" w:hAnsi="Open Sans" w:cs="Arial" w:hint="cs"/>
          <w:bCs/>
          <w:rtl/>
        </w:rPr>
        <w:tab/>
      </w:r>
    </w:p>
    <w:p w:rsidR="00D2798E" w:rsidRPr="00D0058E" w:rsidRDefault="00D571A0" w:rsidP="004B1215">
      <w:pPr>
        <w:tabs>
          <w:tab w:val="left" w:pos="3315"/>
        </w:tabs>
        <w:bidi/>
        <w:spacing w:line="300" w:lineRule="auto"/>
        <w:rPr>
          <w:rFonts w:ascii="Open Sans" w:hAnsi="Open Sans" w:cs="Arial"/>
          <w:rtl/>
        </w:rPr>
      </w:pPr>
      <w:r>
        <w:rPr>
          <w:rFonts w:ascii="Open Sans" w:hAnsi="Open Sans" w:cs="Arial" w:hint="cs"/>
          <w:rtl/>
        </w:rPr>
        <w:t>أنت تتعرضين لسوء معاملة لمدة 7 أعوام تقريباً. لقد عقد قرانك على زوجك عندما كنت تبلغين 14 عاماً وأنجبت طفلين بعد ذلك بفترة قصيرة. بعد محاولات غير ناجحة للحصول على مساعدة من الأصدقاء والعائلة والقادة الدينيين وأعضاء المجتمع المحلي، قررت الذهاب إلى المركز الخاص بالنساء للحصول على مساعدة.</w:t>
      </w:r>
      <w:bookmarkStart w:id="0" w:name="_GoBack"/>
      <w:bookmarkEnd w:id="0"/>
      <w:r>
        <w:rPr>
          <w:rFonts w:ascii="Open Sans" w:hAnsi="Open Sans" w:cs="Arial" w:hint="cs"/>
          <w:rtl/>
        </w:rPr>
        <w:t xml:space="preserve"> تشعرين بالخوف من مواصلة الحصول على خدمات وترك زوجك لأنك بحاجة إلى استقلال مالي. بالإضافة إلى ذلك، تعانين من صعوبة في النوم في الليل لأنه تراودك أحلام سيئة وتشعرين عامة أنه لديك كمية قليلة جداً من الطاقة وأنه ليست لديك أي مشاعر، سعادة أو حزن.</w:t>
      </w:r>
    </w:p>
    <w:p w:rsidR="00D2798E" w:rsidRPr="004B1215" w:rsidRDefault="00D2798E" w:rsidP="004B1215">
      <w:pPr>
        <w:bidi/>
        <w:spacing w:line="300" w:lineRule="auto"/>
        <w:rPr>
          <w:rFonts w:ascii="Open Sans" w:hAnsi="Open Sans" w:cs="Arial"/>
          <w:bCs/>
          <w:rtl/>
        </w:rPr>
      </w:pPr>
      <w:r w:rsidRPr="004B1215">
        <w:rPr>
          <w:rFonts w:ascii="Open Sans" w:hAnsi="Open Sans" w:cs="Arial" w:hint="cs"/>
          <w:bCs/>
          <w:rtl/>
        </w:rPr>
        <w:t>معلومات أساسية من أجل "المشرف"</w:t>
      </w:r>
    </w:p>
    <w:p w:rsidR="00D2798E" w:rsidRPr="00D0058E" w:rsidRDefault="00D571A0" w:rsidP="004B1215">
      <w:pPr>
        <w:bidi/>
        <w:spacing w:line="300" w:lineRule="auto"/>
        <w:rPr>
          <w:rFonts w:ascii="Open Sans" w:hAnsi="Open Sans" w:cs="Arial"/>
          <w:rtl/>
        </w:rPr>
      </w:pPr>
      <w:r>
        <w:rPr>
          <w:rFonts w:ascii="Open Sans" w:hAnsi="Open Sans" w:cs="Arial" w:hint="cs"/>
          <w:rtl/>
        </w:rPr>
        <w:t>أنت تشرف على</w:t>
      </w:r>
      <w:r w:rsidR="004B1215">
        <w:rPr>
          <w:rFonts w:ascii="Open Sans" w:hAnsi="Open Sans" w:cs="Arial" w:hint="cs"/>
          <w:rtl/>
        </w:rPr>
        <w:t xml:space="preserve"> </w:t>
      </w:r>
      <w:r>
        <w:rPr>
          <w:rFonts w:ascii="Open Sans" w:hAnsi="Open Sans" w:cs="Arial" w:hint="cs"/>
          <w:rtl/>
        </w:rPr>
        <w:t>العامل الاجتماعي طوال فترة عمله مع أمينة وترغب في أن تكون حاضراً هنا لدعمه هو وأمينة لضمان حصولها على أفضل خدمة ممكنة. لقد عملت مع كلا مقدمي الخدمات من قبل وتعلم أنهما يحتاجان في بعض الأحيان إلى القليل من الإرشاد فيما يتعلق بتذكر طريقة التعامل مع الناجين نظراً لأنهما يعملان مع العديد من النساء اللاتي مررن بتجارب مختلفة. وأنت ترغب كذلك في ضمان أن يكون الجميع آمنين في الطريقة التي يعملون بها حيث إن زوج أمينة يشتهر في المجتمع بكونه عنيفاً وأفعاله غير متوقعة.</w:t>
      </w:r>
    </w:p>
    <w:p w:rsidR="00D2798E" w:rsidRPr="004B1215" w:rsidRDefault="00D2798E" w:rsidP="004B1215">
      <w:pPr>
        <w:bidi/>
        <w:spacing w:line="300" w:lineRule="auto"/>
        <w:rPr>
          <w:rFonts w:ascii="Open Sans" w:hAnsi="Open Sans" w:cs="Arial"/>
          <w:bCs/>
          <w:rtl/>
        </w:rPr>
      </w:pPr>
      <w:r w:rsidRPr="004B1215">
        <w:rPr>
          <w:rFonts w:ascii="Open Sans" w:hAnsi="Open Sans" w:cs="Arial" w:hint="cs"/>
          <w:bCs/>
          <w:rtl/>
        </w:rPr>
        <w:t>معلومات أساسية من أجل "مقدم الخدمة"</w:t>
      </w:r>
    </w:p>
    <w:p w:rsidR="00D2798E" w:rsidRPr="00D0058E" w:rsidRDefault="00D571A0" w:rsidP="004B1215">
      <w:pPr>
        <w:bidi/>
        <w:spacing w:line="300" w:lineRule="auto"/>
        <w:rPr>
          <w:rFonts w:ascii="Open Sans" w:hAnsi="Open Sans" w:cs="Arial"/>
          <w:rtl/>
        </w:rPr>
      </w:pPr>
      <w:r>
        <w:rPr>
          <w:rFonts w:ascii="Open Sans" w:hAnsi="Open Sans" w:cs="Arial" w:hint="cs"/>
          <w:rtl/>
        </w:rPr>
        <w:t>أنت تعمل مع أمينة منذ بضعة أسابيع قليلة ولكنها دائماً ما تحضر معها أطفالها إلى مواعيد الاستشارة في فترة ما بعد الظهيرة مما يجعل أمر مشاركتها في أي علاج شفائي أمراً صعباً. أنت تشعر بالإحباط كمقدم للخدمات.</w:t>
      </w:r>
    </w:p>
    <w:p w:rsidR="00D2798E" w:rsidRPr="004B1215" w:rsidRDefault="00D571A0" w:rsidP="004B1215">
      <w:pPr>
        <w:bidi/>
        <w:spacing w:line="300" w:lineRule="auto"/>
        <w:rPr>
          <w:rFonts w:ascii="Open Sans" w:hAnsi="Open Sans" w:cs="Arial"/>
          <w:bCs/>
          <w:rtl/>
        </w:rPr>
      </w:pPr>
      <w:r w:rsidRPr="004B1215">
        <w:rPr>
          <w:rFonts w:ascii="Open Sans" w:hAnsi="Open Sans" w:cs="Arial" w:hint="cs"/>
          <w:bCs/>
          <w:rtl/>
        </w:rPr>
        <w:t>معلومات أساسية من أجل "مقدم الخدمة"</w:t>
      </w:r>
    </w:p>
    <w:p w:rsidR="00D10ED9" w:rsidRPr="004B1215" w:rsidRDefault="00863E15" w:rsidP="004B1215">
      <w:pPr>
        <w:bidi/>
        <w:spacing w:line="300" w:lineRule="auto"/>
        <w:rPr>
          <w:rFonts w:ascii="Open Sans" w:hAnsi="Open Sans" w:cs="Arial"/>
        </w:rPr>
      </w:pPr>
      <w:r>
        <w:rPr>
          <w:rFonts w:ascii="Open Sans" w:hAnsi="Open Sans" w:cs="Arial" w:hint="cs"/>
          <w:rtl/>
        </w:rPr>
        <w:t>أنت تعمل مع أمينة منذ شهر تقريباً فيما يتعلق باكتساب مهارات عمل والعمل مع مجتمع من النساء من رواد الأعمال. تعاني أمينة من صعوبة في تكوين صداقات مع النساء الأخريات ويبدو أنه هناك بعض المشكلات التي تنشأ بينها وبين أخريات من قريتها. وأنت تشتبه أن الأمر يتعلق بوضعها، على الرغم من أنك لا تعلم الكثير عما يدور.</w:t>
      </w:r>
    </w:p>
    <w:p w:rsidR="0076437B" w:rsidRPr="0076437B" w:rsidRDefault="0076437B" w:rsidP="004B1215">
      <w:pPr>
        <w:bidi/>
        <w:spacing w:line="300" w:lineRule="auto"/>
        <w:ind w:left="126" w:right="126"/>
        <w:rPr>
          <w:vanish/>
        </w:rPr>
      </w:pPr>
    </w:p>
    <w:sectPr w:rsidR="0076437B" w:rsidRPr="0076437B" w:rsidSect="0076437B">
      <w:type w:val="continuous"/>
      <w:pgSz w:w="12240" w:h="15840"/>
      <w:pgMar w:top="1530" w:right="1080" w:bottom="0" w:left="1080" w:header="720" w:footer="720" w:gutter="0"/>
      <w:paperSrc w:first="4" w:other="4"/>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297C" w:rsidRDefault="0097297C" w:rsidP="0076437B">
      <w:pPr>
        <w:spacing w:after="0" w:line="240" w:lineRule="auto"/>
      </w:pPr>
      <w:r>
        <w:separator/>
      </w:r>
    </w:p>
  </w:endnote>
  <w:endnote w:type="continuationSeparator" w:id="0">
    <w:p w:rsidR="0097297C" w:rsidRDefault="0097297C" w:rsidP="007643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naro Book">
    <w:altName w:val="Arial"/>
    <w:panose1 w:val="00000000000000000000"/>
    <w:charset w:val="00"/>
    <w:family w:val="modern"/>
    <w:notTrueType/>
    <w:pitch w:val="variable"/>
    <w:sig w:usb0="00000001" w:usb1="00000001" w:usb2="00000000" w:usb3="00000000" w:csb0="00000093" w:csb1="00000000"/>
  </w:font>
  <w:font w:name="Open Sans">
    <w:altName w:val="Arial"/>
    <w:charset w:val="00"/>
    <w:family w:val="swiss"/>
    <w:pitch w:val="variable"/>
    <w:sig w:usb0="00000001" w:usb1="4000205B" w:usb2="00000028"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297C" w:rsidRDefault="0097297C" w:rsidP="0076437B">
      <w:pPr>
        <w:spacing w:after="0" w:line="240" w:lineRule="auto"/>
      </w:pPr>
      <w:r>
        <w:separator/>
      </w:r>
    </w:p>
  </w:footnote>
  <w:footnote w:type="continuationSeparator" w:id="0">
    <w:p w:rsidR="0097297C" w:rsidRDefault="0097297C" w:rsidP="0076437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6437B"/>
    <w:rsid w:val="00182133"/>
    <w:rsid w:val="002A060E"/>
    <w:rsid w:val="00332F28"/>
    <w:rsid w:val="003773BF"/>
    <w:rsid w:val="004108BA"/>
    <w:rsid w:val="004B1215"/>
    <w:rsid w:val="004B75EE"/>
    <w:rsid w:val="00557AC8"/>
    <w:rsid w:val="0076437B"/>
    <w:rsid w:val="00782EB0"/>
    <w:rsid w:val="00822FF3"/>
    <w:rsid w:val="00863E15"/>
    <w:rsid w:val="00885E34"/>
    <w:rsid w:val="0097297C"/>
    <w:rsid w:val="009A3BE4"/>
    <w:rsid w:val="009D38C6"/>
    <w:rsid w:val="009E2229"/>
    <w:rsid w:val="00AF365D"/>
    <w:rsid w:val="00CD3008"/>
    <w:rsid w:val="00D0058E"/>
    <w:rsid w:val="00D10ED9"/>
    <w:rsid w:val="00D2313B"/>
    <w:rsid w:val="00D2798E"/>
    <w:rsid w:val="00D571A0"/>
    <w:rsid w:val="00F721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944399-25BE-40C3-905F-7E181EE1B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2F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643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643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437B"/>
  </w:style>
  <w:style w:type="paragraph" w:styleId="Footer">
    <w:name w:val="footer"/>
    <w:basedOn w:val="Normal"/>
    <w:link w:val="FooterChar"/>
    <w:uiPriority w:val="99"/>
    <w:unhideWhenUsed/>
    <w:rsid w:val="007643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43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Arial"/>
      </a:majorFont>
      <a:minorFont>
        <a:latin typeface="Calibri"/>
        <a:ea typeface=""/>
        <a:cs typeface="Arial"/>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184B50-0215-4291-8A82-659AA51B7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330</Words>
  <Characters>1884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The IRC</Company>
  <LinksUpToDate>false</LinksUpToDate>
  <CharactersWithSpaces>2210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Lindsay Dworman</dc:creator>
  <cp:lastModifiedBy>ahmed soliman</cp:lastModifiedBy>
  <cp:revision>3</cp:revision>
  <cp:lastPrinted>2017-10-02T00:24:00Z</cp:lastPrinted>
  <dcterms:created xsi:type="dcterms:W3CDTF">2017-04-18T19:16:00Z</dcterms:created>
  <dcterms:modified xsi:type="dcterms:W3CDTF">2017-10-02T00:24:00Z</dcterms:modified>
</cp:coreProperties>
</file>